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33" w:rsidRDefault="00C71333" w:rsidP="00C71333">
      <w:bookmarkStart w:id="0" w:name="_GoBack"/>
      <w:bookmarkEnd w:id="0"/>
    </w:p>
    <w:p w:rsidR="00C71333" w:rsidRPr="0039342D" w:rsidRDefault="00C71333" w:rsidP="00C71333">
      <w:pPr>
        <w:jc w:val="right"/>
        <w:rPr>
          <w:b/>
          <w:szCs w:val="28"/>
        </w:rPr>
      </w:pPr>
      <w:r w:rsidRPr="0039342D">
        <w:rPr>
          <w:b/>
          <w:szCs w:val="28"/>
        </w:rPr>
        <w:t>APSTIPRINĀTS</w:t>
      </w:r>
    </w:p>
    <w:p w:rsidR="00C71333" w:rsidRDefault="00C71333" w:rsidP="00C71333">
      <w:pPr>
        <w:jc w:val="right"/>
        <w:rPr>
          <w:szCs w:val="28"/>
        </w:rPr>
      </w:pPr>
      <w:r>
        <w:rPr>
          <w:szCs w:val="28"/>
        </w:rPr>
        <w:t xml:space="preserve"> ar Jelgavas Tehnikuma</w:t>
      </w:r>
    </w:p>
    <w:p w:rsidR="00C71333" w:rsidRDefault="00C71333" w:rsidP="00C71333">
      <w:pPr>
        <w:jc w:val="right"/>
        <w:rPr>
          <w:szCs w:val="28"/>
        </w:rPr>
      </w:pPr>
      <w:r>
        <w:rPr>
          <w:szCs w:val="28"/>
        </w:rPr>
        <w:t xml:space="preserve">direktora </w:t>
      </w:r>
      <w:proofErr w:type="gramStart"/>
      <w:r>
        <w:rPr>
          <w:szCs w:val="28"/>
        </w:rPr>
        <w:t>2019.gada</w:t>
      </w:r>
      <w:proofErr w:type="gramEnd"/>
      <w:r>
        <w:rPr>
          <w:szCs w:val="28"/>
        </w:rPr>
        <w:t xml:space="preserve"> 18.decembrī</w:t>
      </w:r>
    </w:p>
    <w:p w:rsidR="00C71333" w:rsidRDefault="00C71333" w:rsidP="00C71333">
      <w:pPr>
        <w:jc w:val="right"/>
        <w:rPr>
          <w:szCs w:val="28"/>
        </w:rPr>
      </w:pPr>
      <w:r>
        <w:rPr>
          <w:szCs w:val="28"/>
        </w:rPr>
        <w:t>Rīk.Nr.1-8/536</w:t>
      </w:r>
    </w:p>
    <w:p w:rsidR="00C71333" w:rsidRPr="00136EDD" w:rsidRDefault="00C71333" w:rsidP="00C71333">
      <w:pPr>
        <w:rPr>
          <w:b/>
          <w:sz w:val="28"/>
          <w:szCs w:val="28"/>
        </w:rPr>
      </w:pPr>
    </w:p>
    <w:p w:rsidR="00C71333" w:rsidRDefault="00C71333" w:rsidP="00C71333">
      <w:pPr>
        <w:jc w:val="center"/>
        <w:rPr>
          <w:b/>
        </w:rPr>
      </w:pPr>
    </w:p>
    <w:p w:rsidR="00C71333" w:rsidRPr="00B7099F" w:rsidRDefault="00C71333" w:rsidP="00C71333">
      <w:pPr>
        <w:jc w:val="center"/>
        <w:rPr>
          <w:b/>
        </w:rPr>
      </w:pPr>
      <w:r w:rsidRPr="00B7099F">
        <w:rPr>
          <w:b/>
        </w:rPr>
        <w:t xml:space="preserve">JELGAVAS </w:t>
      </w:r>
      <w:r>
        <w:rPr>
          <w:b/>
        </w:rPr>
        <w:t>TEHNIKUMA</w:t>
      </w:r>
    </w:p>
    <w:p w:rsidR="00C71333" w:rsidRPr="00B7099F" w:rsidRDefault="00C71333" w:rsidP="00C71333">
      <w:pPr>
        <w:jc w:val="center"/>
        <w:rPr>
          <w:b/>
        </w:rPr>
      </w:pPr>
      <w:r w:rsidRPr="00B7099F">
        <w:rPr>
          <w:b/>
        </w:rPr>
        <w:t>KĀRTĪBA HIGIĒNAS PRASĪBĀM</w:t>
      </w:r>
    </w:p>
    <w:p w:rsidR="00C71333" w:rsidRPr="00B7099F" w:rsidRDefault="00C71333" w:rsidP="00C71333">
      <w:pPr>
        <w:jc w:val="center"/>
        <w:rPr>
          <w:b/>
        </w:rPr>
      </w:pPr>
      <w:r w:rsidRPr="00B7099F">
        <w:rPr>
          <w:b/>
        </w:rPr>
        <w:t>DIENESTA VIESNĪCAS</w:t>
      </w:r>
    </w:p>
    <w:p w:rsidR="00C71333" w:rsidRPr="00B7099F" w:rsidRDefault="00C71333" w:rsidP="00C71333">
      <w:pPr>
        <w:jc w:val="center"/>
        <w:rPr>
          <w:b/>
        </w:rPr>
      </w:pPr>
      <w:r w:rsidRPr="00B7099F">
        <w:rPr>
          <w:b/>
        </w:rPr>
        <w:t>ĪRNIEKIEM – IZGLĪTOJAMIEM</w:t>
      </w:r>
    </w:p>
    <w:p w:rsidR="00C71333" w:rsidRPr="00A91B44" w:rsidRDefault="00C71333" w:rsidP="00C71333">
      <w:pPr>
        <w:jc w:val="both"/>
      </w:pPr>
      <w:r w:rsidRPr="00A91B44">
        <w:tab/>
      </w:r>
    </w:p>
    <w:p w:rsidR="00C71333" w:rsidRPr="00C419E6" w:rsidRDefault="00C71333" w:rsidP="00C71333">
      <w:pPr>
        <w:ind w:firstLine="567"/>
        <w:jc w:val="both"/>
        <w:rPr>
          <w:sz w:val="28"/>
          <w:szCs w:val="28"/>
        </w:rPr>
      </w:pPr>
      <w:r w:rsidRPr="00C419E6">
        <w:rPr>
          <w:sz w:val="28"/>
          <w:szCs w:val="28"/>
        </w:rPr>
        <w:t xml:space="preserve">Pamatojoties uz Latvijas Republikas Ministru kabineta </w:t>
      </w:r>
      <w:proofErr w:type="gramStart"/>
      <w:r w:rsidRPr="00C419E6">
        <w:rPr>
          <w:sz w:val="28"/>
          <w:szCs w:val="28"/>
        </w:rPr>
        <w:t>2000.gada</w:t>
      </w:r>
      <w:proofErr w:type="gramEnd"/>
      <w:r w:rsidRPr="00C419E6">
        <w:rPr>
          <w:sz w:val="28"/>
          <w:szCs w:val="28"/>
        </w:rPr>
        <w:t xml:space="preserve"> 11.aprīļa noteikumiem </w:t>
      </w:r>
      <w:r w:rsidRPr="00C419E6">
        <w:rPr>
          <w:b/>
          <w:i/>
          <w:sz w:val="28"/>
          <w:szCs w:val="28"/>
        </w:rPr>
        <w:t>Nr.137 „Higiēnas prasības dienesta viesnīcām”</w:t>
      </w:r>
    </w:p>
    <w:p w:rsidR="00C71333" w:rsidRDefault="00C71333" w:rsidP="00C71333">
      <w:pPr>
        <w:jc w:val="both"/>
        <w:rPr>
          <w:b/>
          <w:sz w:val="28"/>
          <w:szCs w:val="28"/>
        </w:rPr>
      </w:pPr>
    </w:p>
    <w:p w:rsidR="00C71333" w:rsidRPr="00C419E6" w:rsidRDefault="00C71333" w:rsidP="00C71333">
      <w:pPr>
        <w:jc w:val="both"/>
        <w:rPr>
          <w:b/>
          <w:sz w:val="28"/>
          <w:szCs w:val="28"/>
        </w:rPr>
      </w:pPr>
    </w:p>
    <w:p w:rsidR="00C71333" w:rsidRPr="00C419E6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1. Dienesta viesnīcas īrētām istabām jābūt tīrām un kārtībā:</w:t>
      </w:r>
    </w:p>
    <w:p w:rsidR="00C71333" w:rsidRPr="00C419E6" w:rsidRDefault="00C71333" w:rsidP="00C7133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1.1.7</w:t>
      </w:r>
      <w:r w:rsidRPr="00C419E6">
        <w:rPr>
          <w:sz w:val="28"/>
          <w:szCs w:val="28"/>
          <w:vertAlign w:val="superscript"/>
        </w:rPr>
        <w:t>00</w:t>
      </w:r>
      <w:r w:rsidRPr="00C419E6">
        <w:rPr>
          <w:sz w:val="28"/>
          <w:szCs w:val="28"/>
        </w:rPr>
        <w:t>-8</w:t>
      </w:r>
      <w:r w:rsidRPr="00C419E6">
        <w:rPr>
          <w:sz w:val="28"/>
          <w:szCs w:val="28"/>
          <w:vertAlign w:val="superscript"/>
        </w:rPr>
        <w:t>00</w:t>
      </w:r>
      <w:r w:rsidRPr="00C419E6">
        <w:rPr>
          <w:sz w:val="28"/>
          <w:szCs w:val="28"/>
        </w:rPr>
        <w:t xml:space="preserve"> rīta higiēnas pasākumi, gultas saklātas, uzkoptas īrētās telpas, atkritumi iznesti uz sauso sadzīves atkritumu konteineru,</w:t>
      </w:r>
    </w:p>
    <w:p w:rsidR="00C71333" w:rsidRPr="00C419E6" w:rsidRDefault="00C71333" w:rsidP="00C7133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1.2.katru dienu veic īrētās istabas un sanitārā mezgla sauso un mitro uzkopšanu,</w:t>
      </w:r>
    </w:p>
    <w:p w:rsidR="00C71333" w:rsidRPr="00C419E6" w:rsidRDefault="00C71333" w:rsidP="00C7133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1.3.pēc ēšanas nokopj galdu, nomazgā traukus; ēdienu uzglabā slēgtos traukos pārtikas glabāšanai paredzētā vietā, neatstāj uz galda vai palodzes,</w:t>
      </w:r>
    </w:p>
    <w:p w:rsidR="00C71333" w:rsidRPr="00C419E6" w:rsidRDefault="00C71333" w:rsidP="00C7133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1.4.apģērbu un pārtiku glabā atsevišķi,</w:t>
      </w:r>
    </w:p>
    <w:p w:rsidR="00C71333" w:rsidRPr="00C419E6" w:rsidRDefault="00C71333" w:rsidP="00C7133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1.5.lietojot ledusskapi, to regulāri tīra un atsaldē, tajā neglabā bojātus vai pārtikai nederīgus produktus.</w:t>
      </w:r>
    </w:p>
    <w:p w:rsidR="00C71333" w:rsidRPr="00C419E6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2. Istabas regulāri vēdina, aizejot aizvērt logu.</w:t>
      </w:r>
    </w:p>
    <w:p w:rsidR="00C71333" w:rsidRPr="00C419E6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3. Uz gultas, kas saņemta ar „Īrētās istabas nodošanas-pieņemšanas aktu”, drīkst sēdēt tikai tās īrnieks.</w:t>
      </w:r>
    </w:p>
    <w:p w:rsidR="00C71333" w:rsidRPr="00C419E6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4. Ne retāk kā reizi 10 dienās (vajadzības gadījumā – biežāk) maina gultas veļu un dvieļus. Īrnieks lieto dienesta viesnīcas gultas veļu un dvieļus.</w:t>
      </w:r>
    </w:p>
    <w:p w:rsidR="00C71333" w:rsidRPr="00C419E6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5. Katram izglītojamam individuālai ikdienas lietošanai jābūt zobu sukai, zobu pastai, šampūnam, ziepēm, dvielim, trauku mazgājamam līdzeklim, maiņas apaviem.</w:t>
      </w:r>
    </w:p>
    <w:p w:rsidR="00C71333" w:rsidRPr="00C419E6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6. Ievēro tīrību tualetē un dušā, izlietnēs nelej kafijas un tējas biezumus, ēdienu pārpalikumus, nav atļauts izmest tualetes podos papīru un ēdienu paliekas.</w:t>
      </w:r>
    </w:p>
    <w:p w:rsidR="00C71333" w:rsidRPr="00C419E6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>8. Ievērot „Kārtību dienesta viesnīcas virtuves izmantošanai īrniekiem – izglītojamiem”.</w:t>
      </w:r>
    </w:p>
    <w:p w:rsidR="00C71333" w:rsidRDefault="00C71333" w:rsidP="00C71333">
      <w:pPr>
        <w:spacing w:line="276" w:lineRule="auto"/>
        <w:jc w:val="both"/>
        <w:rPr>
          <w:sz w:val="28"/>
          <w:szCs w:val="28"/>
        </w:rPr>
      </w:pPr>
      <w:r w:rsidRPr="00C419E6">
        <w:rPr>
          <w:sz w:val="28"/>
          <w:szCs w:val="28"/>
        </w:rPr>
        <w:t xml:space="preserve">9.„Kārtība higiēnas prasībām dienesta viesnīcas īrniekiem – izglītojamiem” izpildi regulāri pārbauda viesnīcas </w:t>
      </w:r>
      <w:r>
        <w:rPr>
          <w:sz w:val="28"/>
          <w:szCs w:val="28"/>
        </w:rPr>
        <w:t>vadītāja un dienesta viesnīcas skolotāji. Tīrība un kārtība istabiņās tiek novērtēta ar atzīmi no 1-5.</w:t>
      </w:r>
    </w:p>
    <w:p w:rsidR="003A7349" w:rsidRDefault="00C71333" w:rsidP="00C71333">
      <w:r>
        <w:rPr>
          <w:sz w:val="28"/>
          <w:szCs w:val="28"/>
        </w:rPr>
        <w:t>10.Uzkopšanas līdzekļi glabājas pie dienesta viesnīcas skolotājām</w:t>
      </w:r>
    </w:p>
    <w:sectPr w:rsidR="003A7349" w:rsidSect="00C71333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02A05"/>
    <w:multiLevelType w:val="hybridMultilevel"/>
    <w:tmpl w:val="72A4A1F4"/>
    <w:lvl w:ilvl="0" w:tplc="B96634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428ADA">
      <w:numFmt w:val="none"/>
      <w:lvlText w:val=""/>
      <w:lvlJc w:val="left"/>
      <w:pPr>
        <w:tabs>
          <w:tab w:val="num" w:pos="360"/>
        </w:tabs>
      </w:pPr>
    </w:lvl>
    <w:lvl w:ilvl="2" w:tplc="605657D2">
      <w:numFmt w:val="none"/>
      <w:lvlText w:val=""/>
      <w:lvlJc w:val="left"/>
      <w:pPr>
        <w:tabs>
          <w:tab w:val="num" w:pos="360"/>
        </w:tabs>
      </w:pPr>
    </w:lvl>
    <w:lvl w:ilvl="3" w:tplc="64F46046">
      <w:numFmt w:val="none"/>
      <w:lvlText w:val=""/>
      <w:lvlJc w:val="left"/>
      <w:pPr>
        <w:tabs>
          <w:tab w:val="num" w:pos="360"/>
        </w:tabs>
      </w:pPr>
    </w:lvl>
    <w:lvl w:ilvl="4" w:tplc="F2704844">
      <w:numFmt w:val="none"/>
      <w:lvlText w:val=""/>
      <w:lvlJc w:val="left"/>
      <w:pPr>
        <w:tabs>
          <w:tab w:val="num" w:pos="360"/>
        </w:tabs>
      </w:pPr>
    </w:lvl>
    <w:lvl w:ilvl="5" w:tplc="A7A63790">
      <w:numFmt w:val="none"/>
      <w:lvlText w:val=""/>
      <w:lvlJc w:val="left"/>
      <w:pPr>
        <w:tabs>
          <w:tab w:val="num" w:pos="360"/>
        </w:tabs>
      </w:pPr>
    </w:lvl>
    <w:lvl w:ilvl="6" w:tplc="DBA294DE">
      <w:numFmt w:val="none"/>
      <w:lvlText w:val=""/>
      <w:lvlJc w:val="left"/>
      <w:pPr>
        <w:tabs>
          <w:tab w:val="num" w:pos="360"/>
        </w:tabs>
      </w:pPr>
    </w:lvl>
    <w:lvl w:ilvl="7" w:tplc="B5D2CE9E">
      <w:numFmt w:val="none"/>
      <w:lvlText w:val=""/>
      <w:lvlJc w:val="left"/>
      <w:pPr>
        <w:tabs>
          <w:tab w:val="num" w:pos="360"/>
        </w:tabs>
      </w:pPr>
    </w:lvl>
    <w:lvl w:ilvl="8" w:tplc="0C0C96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E4"/>
    <w:rsid w:val="003A7349"/>
    <w:rsid w:val="00C71333"/>
    <w:rsid w:val="00E05154"/>
    <w:rsid w:val="00EA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F6598A-76AB-4619-92BE-C5DB3356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Vladimirs Larionovs</cp:lastModifiedBy>
  <cp:revision>2</cp:revision>
  <dcterms:created xsi:type="dcterms:W3CDTF">2020-04-09T12:06:00Z</dcterms:created>
  <dcterms:modified xsi:type="dcterms:W3CDTF">2020-04-09T12:06:00Z</dcterms:modified>
</cp:coreProperties>
</file>